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E8" w:rsidRDefault="00BA6BE8" w:rsidP="00BA6BE8">
      <w:pPr>
        <w:jc w:val="center"/>
        <w:rPr>
          <w:b/>
        </w:rPr>
      </w:pPr>
      <w:r w:rsidRPr="00EC1DE8">
        <w:rPr>
          <w:b/>
        </w:rPr>
        <w:t>PUBLIC MEETING OF THE ARIZONA LOTTERY</w:t>
      </w:r>
    </w:p>
    <w:p w:rsidR="00BA6BE8" w:rsidRPr="00B26A44" w:rsidRDefault="00BA6BE8" w:rsidP="00BA6BE8">
      <w:pPr>
        <w:jc w:val="center"/>
        <w:rPr>
          <w:b/>
        </w:rPr>
      </w:pPr>
      <w:r>
        <w:rPr>
          <w:b/>
        </w:rPr>
        <w:t xml:space="preserve">COMMISSION MINUTES </w:t>
      </w:r>
      <w:r w:rsidR="00E41029">
        <w:rPr>
          <w:b/>
        </w:rPr>
        <w:t>February 23,</w:t>
      </w:r>
      <w:r w:rsidRPr="00EC1DE8">
        <w:rPr>
          <w:b/>
        </w:rPr>
        <w:t xml:space="preserve"> 2017</w:t>
      </w:r>
      <w:r>
        <w:rPr>
          <w:b/>
        </w:rPr>
        <w:fldChar w:fldCharType="begin"/>
      </w:r>
      <w:r>
        <w:instrText xml:space="preserve"> TC "</w:instrText>
      </w:r>
      <w:bookmarkStart w:id="0" w:name="_Toc500408825"/>
      <w:r w:rsidRPr="00563066">
        <w:rPr>
          <w:b/>
        </w:rPr>
        <w:instrText>COMMISSION MINUTES November 17, 2017</w:instrText>
      </w:r>
      <w:bookmarkEnd w:id="0"/>
      <w:r>
        <w:instrText xml:space="preserve">" \f C \l "1" </w:instrText>
      </w:r>
      <w:r>
        <w:rPr>
          <w:b/>
        </w:rPr>
        <w:fldChar w:fldCharType="end"/>
      </w:r>
    </w:p>
    <w:p w:rsidR="00BA6BE8" w:rsidRPr="00EC1DE8" w:rsidRDefault="00BA6BE8" w:rsidP="00BA6BE8">
      <w:pPr>
        <w:jc w:val="both"/>
      </w:pPr>
    </w:p>
    <w:p w:rsidR="00BA6BE8" w:rsidRPr="00EC1DE8" w:rsidRDefault="00BA6BE8" w:rsidP="00BA6BE8">
      <w:pPr>
        <w:tabs>
          <w:tab w:val="left" w:pos="-1440"/>
        </w:tabs>
        <w:ind w:left="2160" w:hanging="2160"/>
      </w:pPr>
      <w:r w:rsidRPr="00EC1DE8">
        <w:rPr>
          <w:b/>
        </w:rPr>
        <w:t>PRESIDING</w:t>
      </w:r>
      <w:r w:rsidRPr="00EC1DE8">
        <w:rPr>
          <w:b/>
        </w:rPr>
        <w:tab/>
      </w:r>
      <w:r w:rsidRPr="00EC1DE8">
        <w:t>Chair Jeff Weintraub</w:t>
      </w:r>
    </w:p>
    <w:p w:rsidR="00BA6BE8" w:rsidRPr="00EC1DE8" w:rsidRDefault="00BA6BE8" w:rsidP="00BA6BE8">
      <w:pPr>
        <w:rPr>
          <w:strike/>
        </w:rPr>
      </w:pPr>
    </w:p>
    <w:p w:rsidR="00BA6BE8" w:rsidRPr="00EC1DE8" w:rsidRDefault="00BA6BE8" w:rsidP="00BA6BE8">
      <w:pPr>
        <w:tabs>
          <w:tab w:val="left" w:pos="-1440"/>
        </w:tabs>
        <w:ind w:left="2160" w:hanging="2160"/>
      </w:pPr>
      <w:r w:rsidRPr="00EC1DE8">
        <w:rPr>
          <w:b/>
        </w:rPr>
        <w:t>COMMISSIONERS</w:t>
      </w:r>
      <w:r w:rsidRPr="00EC1DE8">
        <w:rPr>
          <w:b/>
        </w:rPr>
        <w:tab/>
      </w:r>
      <w:r w:rsidR="006845DB">
        <w:t>Andy Anderson, and</w:t>
      </w:r>
      <w:r w:rsidR="00E8397F">
        <w:t xml:space="preserve"> Debra Roth</w:t>
      </w:r>
    </w:p>
    <w:p w:rsidR="00BA6BE8" w:rsidRPr="00EC1DE8" w:rsidRDefault="00BA6BE8" w:rsidP="00BA6BE8">
      <w:pPr>
        <w:tabs>
          <w:tab w:val="left" w:pos="-1440"/>
        </w:tabs>
        <w:ind w:left="2160" w:hanging="2160"/>
      </w:pPr>
      <w:r w:rsidRPr="00EC1DE8">
        <w:rPr>
          <w:b/>
        </w:rPr>
        <w:tab/>
      </w:r>
    </w:p>
    <w:p w:rsidR="00BA6BE8" w:rsidRPr="00EC1DE8" w:rsidRDefault="00BA6BE8" w:rsidP="00E41029">
      <w:pPr>
        <w:tabs>
          <w:tab w:val="left" w:pos="-1440"/>
        </w:tabs>
        <w:ind w:left="2160" w:hanging="2160"/>
      </w:pPr>
      <w:r w:rsidRPr="00EC1DE8">
        <w:rPr>
          <w:b/>
        </w:rPr>
        <w:t>LOTTERY</w:t>
      </w:r>
      <w:r w:rsidRPr="00EC1DE8">
        <w:rPr>
          <w:b/>
        </w:rPr>
        <w:tab/>
      </w:r>
      <w:r w:rsidRPr="00EC1DE8">
        <w:t>Gregg Edgar, Executive Director, Chris Rogers, Director of Products &amp; Marketing; Rayn</w:t>
      </w:r>
      <w:r>
        <w:t>ie Hosto, Director of Sales,</w:t>
      </w:r>
      <w:r w:rsidR="00E41029">
        <w:t xml:space="preserve"> and </w:t>
      </w:r>
      <w:r w:rsidRPr="00EC1DE8">
        <w:t>Biju Kamale</w:t>
      </w:r>
      <w:r>
        <w:t xml:space="preserve">swaran, Chief Financial Officer, </w:t>
      </w:r>
    </w:p>
    <w:p w:rsidR="00BA6BE8" w:rsidRPr="00EC1DE8" w:rsidRDefault="00BA6BE8" w:rsidP="00BA6BE8">
      <w:pPr>
        <w:tabs>
          <w:tab w:val="left" w:pos="-1440"/>
        </w:tabs>
        <w:ind w:left="2160" w:hanging="2160"/>
        <w:rPr>
          <w:b/>
        </w:rPr>
      </w:pPr>
      <w:r w:rsidRPr="00EC1DE8">
        <w:rPr>
          <w:b/>
        </w:rPr>
        <w:tab/>
      </w:r>
    </w:p>
    <w:p w:rsidR="00BA6BE8" w:rsidRPr="00EC1DE8" w:rsidRDefault="00BA6BE8" w:rsidP="00BA6BE8">
      <w:pPr>
        <w:tabs>
          <w:tab w:val="left" w:pos="-1440"/>
        </w:tabs>
        <w:ind w:left="2160" w:hanging="2160"/>
      </w:pPr>
      <w:r w:rsidRPr="00EC1DE8">
        <w:rPr>
          <w:b/>
        </w:rPr>
        <w:tab/>
      </w:r>
      <w:r>
        <w:t>Kimberly Siddall, L</w:t>
      </w:r>
      <w:r w:rsidR="001E4B87">
        <w:t>uanne Mansanares,</w:t>
      </w:r>
      <w:r>
        <w:t xml:space="preserve"> </w:t>
      </w:r>
      <w:r w:rsidR="00D01B8D">
        <w:t xml:space="preserve">David Nunn, </w:t>
      </w:r>
      <w:r>
        <w:t>Mary Cimaglio</w:t>
      </w:r>
      <w:r w:rsidR="001E4B87">
        <w:t xml:space="preserve">, </w:t>
      </w:r>
      <w:r w:rsidR="00D01B8D">
        <w:t xml:space="preserve">Karla Henriksen, </w:t>
      </w:r>
      <w:r w:rsidR="001E4B87">
        <w:t>Shelby Alessi,</w:t>
      </w:r>
      <w:r w:rsidR="00D01B8D">
        <w:t xml:space="preserve"> Robin Peters, Ivy Gilio, Gaurav Deshpande, Holly Gordon, and </w:t>
      </w:r>
      <w:r w:rsidR="001E4B87">
        <w:t>Stacey Henderson</w:t>
      </w:r>
      <w:r w:rsidR="006845DB">
        <w:t xml:space="preserve"> </w:t>
      </w:r>
    </w:p>
    <w:p w:rsidR="00BA6BE8" w:rsidRPr="00EC1DE8" w:rsidRDefault="00BA6BE8" w:rsidP="00BA6BE8">
      <w:pPr>
        <w:tabs>
          <w:tab w:val="left" w:pos="-1440"/>
        </w:tabs>
        <w:ind w:left="2160" w:hanging="2160"/>
      </w:pPr>
      <w:r w:rsidRPr="00EC1DE8">
        <w:rPr>
          <w:b/>
        </w:rPr>
        <w:tab/>
      </w:r>
    </w:p>
    <w:p w:rsidR="00E41029" w:rsidRDefault="00BA6BE8" w:rsidP="00BA6BE8">
      <w:pPr>
        <w:ind w:left="2160" w:hanging="2160"/>
      </w:pPr>
      <w:r w:rsidRPr="00EC1DE8">
        <w:rPr>
          <w:b/>
        </w:rPr>
        <w:t>GUESTS</w:t>
      </w:r>
      <w:r w:rsidRPr="00EC1DE8">
        <w:tab/>
        <w:t>I</w:t>
      </w:r>
      <w:r w:rsidR="00E8397F">
        <w:t>GT</w:t>
      </w:r>
      <w:r w:rsidR="00E41029">
        <w:t xml:space="preserve"> Representatives: Russ Harben and Serena Arlotta</w:t>
      </w:r>
    </w:p>
    <w:p w:rsidR="00BA6BE8" w:rsidRDefault="00E41029" w:rsidP="00E41029">
      <w:pPr>
        <w:ind w:left="2160" w:hanging="2160"/>
      </w:pPr>
      <w:r>
        <w:rPr>
          <w:b/>
        </w:rPr>
        <w:tab/>
      </w:r>
      <w:r>
        <w:t xml:space="preserve">Owen’s </w:t>
      </w:r>
      <w:proofErr w:type="spellStart"/>
      <w:r>
        <w:t>Harkey</w:t>
      </w:r>
      <w:proofErr w:type="spellEnd"/>
      <w:r>
        <w:t xml:space="preserve"> Representative: Dawn Kemmer</w:t>
      </w:r>
      <w:r w:rsidR="00BA6BE8" w:rsidRPr="00EC1DE8">
        <w:br/>
        <w:t>Scientific Games Representatives: Topper Wilson,</w:t>
      </w:r>
      <w:r w:rsidR="00D01B8D">
        <w:t xml:space="preserve"> </w:t>
      </w:r>
      <w:r w:rsidR="00BA6BE8" w:rsidRPr="00EC1DE8">
        <w:t xml:space="preserve">Julio </w:t>
      </w:r>
      <w:r w:rsidRPr="00EC1DE8">
        <w:t xml:space="preserve">Dieppa </w:t>
      </w:r>
      <w:r>
        <w:t>and</w:t>
      </w:r>
      <w:r w:rsidR="00D01B8D">
        <w:t xml:space="preserve"> Dan Grace</w:t>
      </w:r>
    </w:p>
    <w:p w:rsidR="00BA6BE8" w:rsidRPr="00EC1DE8" w:rsidRDefault="00BA6BE8" w:rsidP="00BA6BE8">
      <w:pPr>
        <w:ind w:left="2160"/>
      </w:pPr>
      <w:r w:rsidRPr="00EC1DE8">
        <w:t>Attorney General R</w:t>
      </w:r>
      <w:r w:rsidR="009A3157">
        <w:t>epresentative</w:t>
      </w:r>
      <w:r>
        <w:t xml:space="preserve">: </w:t>
      </w:r>
      <w:r w:rsidR="00D01B8D">
        <w:t>Grant Pearson</w:t>
      </w:r>
    </w:p>
    <w:p w:rsidR="00BA6BE8" w:rsidRPr="00EC1DE8" w:rsidRDefault="00BA6BE8" w:rsidP="00BA6BE8">
      <w:pPr>
        <w:ind w:left="2160"/>
      </w:pPr>
    </w:p>
    <w:p w:rsidR="00BA6BE8" w:rsidRPr="00EC1DE8" w:rsidRDefault="00BA6BE8" w:rsidP="00BA6BE8">
      <w:pPr>
        <w:tabs>
          <w:tab w:val="left" w:pos="-1440"/>
        </w:tabs>
        <w:ind w:left="2160" w:hanging="2790"/>
      </w:pPr>
    </w:p>
    <w:p w:rsidR="00504F6B" w:rsidRDefault="00BA6BE8" w:rsidP="00BA6BE8">
      <w:pPr>
        <w:tabs>
          <w:tab w:val="left" w:pos="-1440"/>
        </w:tabs>
      </w:pPr>
      <w:r w:rsidRPr="00EC1DE8">
        <w:rPr>
          <w:b/>
          <w:u w:val="single"/>
        </w:rPr>
        <w:t>Call to Order</w:t>
      </w:r>
      <w:r w:rsidRPr="00EC1DE8">
        <w:rPr>
          <w:b/>
        </w:rPr>
        <w:t xml:space="preserve"> </w:t>
      </w:r>
      <w:r w:rsidRPr="00EC1DE8">
        <w:t xml:space="preserve">- Pursuant to the Public Notice date </w:t>
      </w:r>
      <w:r w:rsidR="00E41029">
        <w:t>February 23, 2018</w:t>
      </w:r>
      <w:r w:rsidRPr="00EC1DE8">
        <w:t>, the Public Meeting of the Arizona State Lottery Commiss</w:t>
      </w:r>
      <w:r w:rsidR="00E8397F">
        <w:t>ion was called to order at 10:00</w:t>
      </w:r>
      <w:r w:rsidRPr="00EC1DE8">
        <w:t xml:space="preserve"> a.m. by Chair Weintraub. </w:t>
      </w:r>
      <w:r w:rsidR="00504F6B">
        <w:t xml:space="preserve"> </w:t>
      </w:r>
    </w:p>
    <w:p w:rsidR="00BA6BE8" w:rsidRPr="00EC1DE8" w:rsidRDefault="00BA6BE8" w:rsidP="00BA6BE8">
      <w:pPr>
        <w:tabs>
          <w:tab w:val="left" w:pos="-1440"/>
        </w:tabs>
      </w:pPr>
      <w:r w:rsidRPr="00EC1DE8">
        <w:t>A quorum was present.</w:t>
      </w:r>
    </w:p>
    <w:p w:rsidR="00BA6BE8" w:rsidRPr="00EC1DE8" w:rsidRDefault="00BA6BE8" w:rsidP="00BA6BE8">
      <w:pPr>
        <w:tabs>
          <w:tab w:val="left" w:pos="-1440"/>
        </w:tabs>
      </w:pPr>
    </w:p>
    <w:p w:rsidR="00BA6BE8" w:rsidRDefault="00BA6BE8" w:rsidP="00BA6BE8">
      <w:r w:rsidRPr="00EC1DE8">
        <w:t>Chair Weintraub entertained a motio</w:t>
      </w:r>
      <w:r w:rsidR="00E41029">
        <w:t>n to approve the minutes of the January 19, 2018</w:t>
      </w:r>
      <w:r w:rsidR="006845DB">
        <w:t>,</w:t>
      </w:r>
      <w:r w:rsidR="00BF5EDF">
        <w:t xml:space="preserve"> p</w:t>
      </w:r>
      <w:r w:rsidRPr="00EC1DE8">
        <w:t xml:space="preserve">ublic meeting; </w:t>
      </w:r>
      <w:r w:rsidR="001E4B87">
        <w:t xml:space="preserve">Commissioner </w:t>
      </w:r>
      <w:r w:rsidR="00E41029">
        <w:t>Andy Anderson</w:t>
      </w:r>
      <w:r w:rsidR="00504F6B">
        <w:t xml:space="preserve"> moved;</w:t>
      </w:r>
      <w:r>
        <w:t xml:space="preserve"> </w:t>
      </w:r>
      <w:r w:rsidR="00E41029">
        <w:t>Commissioner Debra Roth</w:t>
      </w:r>
      <w:r w:rsidR="001E4B87">
        <w:t xml:space="preserve"> </w:t>
      </w:r>
      <w:r w:rsidR="00504F6B">
        <w:t>seconded. A</w:t>
      </w:r>
      <w:r w:rsidRPr="00EC1DE8">
        <w:t>ll members voting aye,</w:t>
      </w:r>
      <w:r w:rsidR="00504F6B">
        <w:t xml:space="preserve"> the</w:t>
      </w:r>
      <w:r w:rsidRPr="00EC1DE8">
        <w:t xml:space="preserve"> motion carried.</w:t>
      </w:r>
    </w:p>
    <w:p w:rsidR="00BF5EDF" w:rsidRDefault="00BF5EDF" w:rsidP="00BA6BE8">
      <w:pPr>
        <w:rPr>
          <w:b/>
          <w:u w:val="single"/>
        </w:rPr>
      </w:pPr>
    </w:p>
    <w:p w:rsidR="005E6515" w:rsidRDefault="00BA6BE8" w:rsidP="00BA6BE8">
      <w:r w:rsidRPr="00EC1DE8">
        <w:rPr>
          <w:b/>
          <w:u w:val="single"/>
        </w:rPr>
        <w:t xml:space="preserve">Directors Report </w:t>
      </w:r>
      <w:r w:rsidR="00387361">
        <w:t>– Director Edgar</w:t>
      </w:r>
      <w:r w:rsidR="005B78F5">
        <w:t xml:space="preserve"> presented the beneficiary of the month. The b</w:t>
      </w:r>
      <w:r w:rsidR="006C5045">
        <w:t xml:space="preserve">eneficiary focus was on the </w:t>
      </w:r>
      <w:r w:rsidR="00753871">
        <w:t>CBS Channel 5 telethon for</w:t>
      </w:r>
      <w:r w:rsidR="009013D8">
        <w:t xml:space="preserve"> </w:t>
      </w:r>
      <w:r w:rsidR="002F6CA9">
        <w:t xml:space="preserve">Court </w:t>
      </w:r>
      <w:r w:rsidR="00C152ED">
        <w:t>Appointed</w:t>
      </w:r>
      <w:r w:rsidR="002F6CA9">
        <w:t xml:space="preserve"> Special Advocate</w:t>
      </w:r>
      <w:r w:rsidR="00C152ED">
        <w:t>s</w:t>
      </w:r>
      <w:r w:rsidR="009013D8" w:rsidRPr="009013D8">
        <w:t xml:space="preserve"> </w:t>
      </w:r>
      <w:r w:rsidR="009013D8">
        <w:t xml:space="preserve">(“CASA”). </w:t>
      </w:r>
      <w:r w:rsidR="002F6CA9">
        <w:t xml:space="preserve">The director </w:t>
      </w:r>
      <w:r w:rsidR="009F524B">
        <w:t>reported</w:t>
      </w:r>
      <w:r w:rsidR="002F6CA9">
        <w:t xml:space="preserve"> the telethon generated over 300 phone calls in an 8 hour window </w:t>
      </w:r>
      <w:r w:rsidR="005E6515">
        <w:t xml:space="preserve">which </w:t>
      </w:r>
      <w:r w:rsidR="00C152ED">
        <w:t xml:space="preserve">resulted in </w:t>
      </w:r>
      <w:r w:rsidR="002F6CA9">
        <w:t xml:space="preserve">over 160 applications.  To put that in perspective, CASA ran an awareness campaign for three months with the Arians Foundation and generated 400 calls. In an average month CASA receives 30 applicants. The Arizona Lottery has supported the </w:t>
      </w:r>
      <w:r w:rsidR="009013D8">
        <w:t xml:space="preserve">CASA </w:t>
      </w:r>
      <w:r w:rsidR="00CC2E8E">
        <w:t>program since 1993</w:t>
      </w:r>
      <w:r w:rsidR="00B64B82">
        <w:t xml:space="preserve"> and</w:t>
      </w:r>
      <w:r w:rsidR="00CC2E8E">
        <w:t xml:space="preserve"> generated more than $59 million for the program that</w:t>
      </w:r>
      <w:r w:rsidR="00B64B82">
        <w:t xml:space="preserve"> has</w:t>
      </w:r>
      <w:r w:rsidR="00CC2E8E">
        <w:t xml:space="preserve"> assisted over 21 thousand foster children</w:t>
      </w:r>
      <w:r w:rsidR="005B78F5">
        <w:t xml:space="preserve">.  </w:t>
      </w:r>
    </w:p>
    <w:p w:rsidR="00882F28" w:rsidRDefault="00882F28" w:rsidP="00BA6BE8"/>
    <w:p w:rsidR="005B78F5" w:rsidRDefault="005B78F5" w:rsidP="00BA6BE8">
      <w:r>
        <w:t>Director Edgar addressed the Multi</w:t>
      </w:r>
      <w:r w:rsidR="009013D8">
        <w:t>-State Lottery Association</w:t>
      </w:r>
      <w:r w:rsidR="002741AE">
        <w:t xml:space="preserve"> </w:t>
      </w:r>
      <w:r w:rsidR="009013D8">
        <w:t xml:space="preserve">(“MUSL”) </w:t>
      </w:r>
      <w:r w:rsidR="002741AE">
        <w:t>Audit Committee</w:t>
      </w:r>
      <w:r w:rsidR="005E6515">
        <w:t xml:space="preserve">’s </w:t>
      </w:r>
      <w:r w:rsidR="002173A8">
        <w:t xml:space="preserve">findings </w:t>
      </w:r>
      <w:r w:rsidR="002741AE">
        <w:t xml:space="preserve">regarding the Random Number </w:t>
      </w:r>
      <w:r w:rsidR="009013D8">
        <w:t>Generator</w:t>
      </w:r>
      <w:r w:rsidR="009013D8" w:rsidRPr="009013D8">
        <w:t xml:space="preserve"> </w:t>
      </w:r>
      <w:r w:rsidR="009013D8">
        <w:t>(“RNG”)</w:t>
      </w:r>
      <w:r w:rsidR="005E6515">
        <w:t xml:space="preserve">. </w:t>
      </w:r>
      <w:r w:rsidR="00973FC7">
        <w:t xml:space="preserve">He </w:t>
      </w:r>
      <w:r w:rsidR="009F524B">
        <w:t>reported</w:t>
      </w:r>
      <w:r w:rsidR="005E6515">
        <w:t xml:space="preserve"> that RNG</w:t>
      </w:r>
      <w:r w:rsidR="009013D8">
        <w:t xml:space="preserve"> </w:t>
      </w:r>
      <w:r w:rsidR="005E6515">
        <w:t>2 had a hardware failure and overheated and RNG</w:t>
      </w:r>
      <w:r w:rsidR="009013D8">
        <w:t xml:space="preserve"> </w:t>
      </w:r>
      <w:r w:rsidR="005E6515">
        <w:t>1 was not miss-performing.</w:t>
      </w:r>
      <w:r w:rsidR="009013D8">
        <w:t xml:space="preserve"> </w:t>
      </w:r>
    </w:p>
    <w:p w:rsidR="009F524B" w:rsidRDefault="009F524B" w:rsidP="00BA6BE8">
      <w:bookmarkStart w:id="1" w:name="_GoBack"/>
      <w:bookmarkEnd w:id="1"/>
    </w:p>
    <w:p w:rsidR="001E014B" w:rsidRDefault="002B2403" w:rsidP="001E014B">
      <w:r>
        <w:rPr>
          <w:b/>
          <w:u w:val="single"/>
        </w:rPr>
        <w:t>Financial Report</w:t>
      </w:r>
      <w:r>
        <w:rPr>
          <w:b/>
        </w:rPr>
        <w:t xml:space="preserve"> -</w:t>
      </w:r>
      <w:r>
        <w:t xml:space="preserve"> </w:t>
      </w:r>
      <w:r w:rsidR="006B4B9B">
        <w:t>Mr. Biju Kamaleswaran presented</w:t>
      </w:r>
      <w:r w:rsidR="006B4B9B" w:rsidRPr="00EC1DE8">
        <w:t xml:space="preserve"> financial information </w:t>
      </w:r>
      <w:r w:rsidR="006B4B9B">
        <w:t>involving</w:t>
      </w:r>
      <w:r w:rsidR="00C07435">
        <w:t xml:space="preserve"> the</w:t>
      </w:r>
      <w:r w:rsidR="006B4B9B">
        <w:t xml:space="preserve"> </w:t>
      </w:r>
      <w:r w:rsidR="00C07435">
        <w:t xml:space="preserve">total </w:t>
      </w:r>
      <w:r w:rsidR="006B4B9B">
        <w:lastRenderedPageBreak/>
        <w:t>sales</w:t>
      </w:r>
      <w:r w:rsidR="00C07435">
        <w:t xml:space="preserve"> from instant and draw games for the past 12 months. </w:t>
      </w:r>
      <w:r w:rsidR="005B78F5" w:rsidRPr="00EC1DE8">
        <w:t xml:space="preserve">He </w:t>
      </w:r>
      <w:r w:rsidR="00C07435">
        <w:t>also provided fiscal year-to- date</w:t>
      </w:r>
      <w:r w:rsidR="00882F28">
        <w:t xml:space="preserve"> </w:t>
      </w:r>
      <w:r w:rsidR="00C07435">
        <w:t xml:space="preserve">financial </w:t>
      </w:r>
      <w:r w:rsidR="005B78F5" w:rsidRPr="00EC1DE8">
        <w:t>information f</w:t>
      </w:r>
      <w:r w:rsidR="00C0397E">
        <w:t>or</w:t>
      </w:r>
      <w:r w:rsidR="005B78F5" w:rsidRPr="00EC1DE8">
        <w:t xml:space="preserve"> instant</w:t>
      </w:r>
      <w:r w:rsidR="005B78F5">
        <w:t xml:space="preserve"> games</w:t>
      </w:r>
      <w:r w:rsidR="005B78F5" w:rsidRPr="00EC1DE8">
        <w:t>, dr</w:t>
      </w:r>
      <w:r w:rsidR="005B78F5">
        <w:t>a</w:t>
      </w:r>
      <w:r w:rsidR="00C0397E">
        <w:t>w games, and</w:t>
      </w:r>
      <w:r w:rsidR="005B78F5">
        <w:t xml:space="preserve"> price points. The presentation</w:t>
      </w:r>
      <w:r w:rsidR="005B78F5" w:rsidRPr="00EC1DE8">
        <w:t xml:space="preserve"> is attached for the official minutes</w:t>
      </w:r>
      <w:r w:rsidR="005B78F5">
        <w:t>.</w:t>
      </w:r>
    </w:p>
    <w:p w:rsidR="002C6BF0" w:rsidRPr="00EC1DE8" w:rsidRDefault="002C6BF0" w:rsidP="00BA6BE8"/>
    <w:p w:rsidR="005B78F5" w:rsidRDefault="005B78F5"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Pr>
          <w:b/>
          <w:u w:val="single"/>
        </w:rPr>
        <w:t xml:space="preserve">Marketing </w:t>
      </w:r>
      <w:r w:rsidR="004A4364">
        <w:rPr>
          <w:b/>
          <w:u w:val="single"/>
        </w:rPr>
        <w:t xml:space="preserve">Report </w:t>
      </w:r>
      <w:r w:rsidR="004A4364">
        <w:t xml:space="preserve">- </w:t>
      </w:r>
      <w:r w:rsidR="00B325D8">
        <w:t>Mr. Chris</w:t>
      </w:r>
      <w:r>
        <w:t xml:space="preserve"> Rogers</w:t>
      </w:r>
      <w:r w:rsidR="004A4364">
        <w:t xml:space="preserve"> </w:t>
      </w:r>
      <w:r w:rsidR="004675BB">
        <w:t xml:space="preserve">presented financial information involving the return on investment on </w:t>
      </w:r>
      <w:r w:rsidR="00F4787D">
        <w:t>instant</w:t>
      </w:r>
      <w:r w:rsidR="004675BB">
        <w:t xml:space="preserve"> ticket</w:t>
      </w:r>
      <w:r w:rsidR="00F4787D">
        <w:t xml:space="preserve"> games</w:t>
      </w:r>
      <w:r w:rsidR="004675BB">
        <w:t xml:space="preserve"> </w:t>
      </w:r>
      <w:r w:rsidR="00F4787D">
        <w:t>Royal Millions, Decade</w:t>
      </w:r>
      <w:r w:rsidR="00C0397E">
        <w:t xml:space="preserve"> of Dollars and</w:t>
      </w:r>
      <w:r w:rsidR="004675BB">
        <w:t xml:space="preserve"> C</w:t>
      </w:r>
      <w:r w:rsidR="00C0397E">
        <w:t xml:space="preserve">ash Adventure. He provided information on the </w:t>
      </w:r>
      <w:r w:rsidR="004675BB">
        <w:t>f</w:t>
      </w:r>
      <w:r w:rsidR="00C0397E">
        <w:t>iscal year 2018 marketing plan</w:t>
      </w:r>
      <w:r w:rsidR="009013D8">
        <w:t>,</w:t>
      </w:r>
      <w:r w:rsidR="00C0397E">
        <w:t xml:space="preserve"> </w:t>
      </w:r>
      <w:r w:rsidR="00B325D8">
        <w:t>gave a marketing update on the new draw game Fast Play</w:t>
      </w:r>
      <w:r w:rsidR="009013D8">
        <w:t>,</w:t>
      </w:r>
      <w:r w:rsidR="00B325D8">
        <w:t xml:space="preserve"> and upcoming media campaigns regarding draw games.</w:t>
      </w:r>
    </w:p>
    <w:p w:rsidR="004A4364" w:rsidRPr="005B78F5" w:rsidRDefault="004A4364"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p>
    <w:p w:rsidR="00BA6BE8"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sidR="002B2403">
        <w:rPr>
          <w:b/>
        </w:rPr>
        <w:t xml:space="preserve"> - </w:t>
      </w:r>
      <w:r>
        <w:t>Chair Weintraub asked if any members of the public wanted to address the Commission regardi</w:t>
      </w:r>
      <w:r w:rsidR="00663B7B">
        <w:t xml:space="preserve">ng </w:t>
      </w:r>
      <w:r w:rsidR="00504F6B">
        <w:t>instant scratch</w:t>
      </w:r>
      <w:r w:rsidR="00663B7B">
        <w:t xml:space="preserve"> game profiles: </w:t>
      </w:r>
      <w:r w:rsidR="00B70369">
        <w:t xml:space="preserve">Fire &amp; Ice </w:t>
      </w:r>
      <w:r w:rsidR="007C36AC">
        <w:t>Crossword #1165, Cash Cow #1166, Double Sided Dollars #1167, Cleopatra™ #1169, Cro</w:t>
      </w:r>
      <w:r w:rsidR="006952EB">
        <w:t xml:space="preserve">ssword #1171, Red Hot 7s #1172, Tic </w:t>
      </w:r>
      <w:proofErr w:type="spellStart"/>
      <w:proofErr w:type="gramStart"/>
      <w:r w:rsidR="006952EB">
        <w:t>Tac</w:t>
      </w:r>
      <w:proofErr w:type="spellEnd"/>
      <w:proofErr w:type="gramEnd"/>
      <w:r w:rsidR="006952EB">
        <w:t xml:space="preserve"> 2’s #1173 and Lady Luck #1177</w:t>
      </w:r>
      <w:r w:rsidR="002C6BF0">
        <w:t xml:space="preserve">. </w:t>
      </w:r>
      <w:r w:rsidR="00AF4DBA">
        <w:t>No response from the public.</w:t>
      </w:r>
    </w:p>
    <w:p w:rsidR="00BA6BE8" w:rsidRPr="00253F60"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BA6BE8" w:rsidRDefault="00BA6BE8" w:rsidP="00BA6BE8">
      <w:pPr>
        <w:autoSpaceDE w:val="0"/>
        <w:autoSpaceDN w:val="0"/>
        <w:adjustRightInd w:val="0"/>
      </w:pPr>
      <w:r w:rsidRPr="00253F60">
        <w:t xml:space="preserve">In accordance with A.R.S. §5-554 (C), </w:t>
      </w:r>
      <w:r>
        <w:t>Chair Weintraub</w:t>
      </w:r>
      <w:r w:rsidRPr="00253F60">
        <w:t xml:space="preserve"> entertain</w:t>
      </w:r>
      <w:r>
        <w:t>ed</w:t>
      </w:r>
      <w:r w:rsidRPr="00253F60">
        <w:t xml:space="preserve"> a </w:t>
      </w:r>
      <w:r>
        <w:t xml:space="preserve">motion to approve the order and </w:t>
      </w:r>
      <w:r w:rsidR="009013D8">
        <w:t>authorize the D</w:t>
      </w:r>
      <w:r w:rsidRPr="00253F60">
        <w:t>irector to issue the</w:t>
      </w:r>
      <w:r w:rsidR="00AF4DBA">
        <w:t xml:space="preserve"> order regarding the new inst</w:t>
      </w:r>
      <w:r w:rsidR="006952EB">
        <w:t xml:space="preserve">ant scratch game profiles: #1165, #1166, #1167, #1169, #1171, #1172, #1173 and #1177. </w:t>
      </w:r>
      <w:r>
        <w:t xml:space="preserve">Commissioner </w:t>
      </w:r>
      <w:r w:rsidR="00AF4DBA">
        <w:t xml:space="preserve">Anderson </w:t>
      </w:r>
      <w:r>
        <w:t xml:space="preserve">moved; </w:t>
      </w:r>
      <w:r w:rsidR="006952EB">
        <w:t>Commissioner Roth</w:t>
      </w:r>
      <w:r w:rsidR="00AF4DBA">
        <w:t xml:space="preserve"> seconded.</w:t>
      </w:r>
      <w:r>
        <w:t xml:space="preserve"> All members voting aye, the motion carried.</w:t>
      </w:r>
    </w:p>
    <w:p w:rsidR="001E7DDF" w:rsidRDefault="001E7DDF" w:rsidP="00BA6BE8">
      <w:pPr>
        <w:autoSpaceDE w:val="0"/>
        <w:autoSpaceDN w:val="0"/>
        <w:adjustRightInd w:val="0"/>
      </w:pPr>
    </w:p>
    <w:p w:rsidR="001E7DDF" w:rsidRDefault="001E7DDF" w:rsidP="001E7DDF">
      <w:r w:rsidRPr="001E7DDF">
        <w:t xml:space="preserve">Chair Weintraub asked if any members of the public wanted to address the Commission regarding the discussion and action on </w:t>
      </w:r>
      <w:r>
        <w:t>The Voice™</w:t>
      </w:r>
      <w:r w:rsidRPr="001E7DDF">
        <w:t xml:space="preserve"> Second Chance Promotion Profile</w:t>
      </w:r>
      <w:r>
        <w:t xml:space="preserve"> #85</w:t>
      </w:r>
      <w:r w:rsidRPr="001E7DDF">
        <w:t>.</w:t>
      </w:r>
    </w:p>
    <w:p w:rsidR="001E7DDF" w:rsidRDefault="001E7DDF" w:rsidP="001E7DDF"/>
    <w:p w:rsidR="001E7DDF" w:rsidRDefault="001E7DDF" w:rsidP="001E7DDF">
      <w:r w:rsidRPr="001E7DDF">
        <w:t xml:space="preserve">In accordance with A.R.S. §5-554 (C), Chair Weintraub entertained a motion to approve the order and authorize the Director to issue the order regarding </w:t>
      </w:r>
      <w:r>
        <w:t>The Voice™</w:t>
      </w:r>
      <w:r w:rsidRPr="001E7DDF">
        <w:t xml:space="preserve"> Second Chance Promotion Profile</w:t>
      </w:r>
      <w:r>
        <w:t xml:space="preserve"> #85.</w:t>
      </w:r>
      <w:r w:rsidRPr="001E7DDF">
        <w:t xml:space="preserve">  Commissioner Roth moved; Commissioner </w:t>
      </w:r>
      <w:r>
        <w:t>Anderson</w:t>
      </w:r>
      <w:r w:rsidRPr="001E7DDF">
        <w:t xml:space="preserve"> seconded.  All members voting aye, the motion carried.</w:t>
      </w:r>
    </w:p>
    <w:p w:rsidR="00CD21DB" w:rsidRDefault="00CD21DB" w:rsidP="001E7DDF"/>
    <w:p w:rsidR="00CD21DB" w:rsidRPr="001E7DDF" w:rsidRDefault="005364B3" w:rsidP="001E7DDF">
      <w:r>
        <w:t xml:space="preserve">Chair Weintraub advised </w:t>
      </w:r>
      <w:r w:rsidR="00C0397E">
        <w:t xml:space="preserve">that </w:t>
      </w:r>
      <w:r w:rsidR="00CD21DB">
        <w:t>Commissioner Aimee Jolley’s term ended</w:t>
      </w:r>
      <w:r w:rsidR="00C0397E">
        <w:t xml:space="preserve"> and</w:t>
      </w:r>
      <w:r w:rsidR="00CD21DB">
        <w:t xml:space="preserve"> a replaceme</w:t>
      </w:r>
      <w:r w:rsidR="00C0397E">
        <w:t>nt for the fifth member of the C</w:t>
      </w:r>
      <w:r w:rsidR="00CD21DB">
        <w:t xml:space="preserve">ommission team is needed. Commissioner Roth inquired if the position required any specific qualification. Chair Weintraub advised no specific qualification is </w:t>
      </w:r>
      <w:r w:rsidR="009013D8">
        <w:t xml:space="preserve">needed and </w:t>
      </w:r>
      <w:r w:rsidR="00117AE5">
        <w:t>i</w:t>
      </w:r>
      <w:r w:rsidR="005E6515">
        <w:t>t can be any member of the public</w:t>
      </w:r>
      <w:r w:rsidR="00117AE5">
        <w:t>;</w:t>
      </w:r>
      <w:r w:rsidR="005E6515">
        <w:t xml:space="preserve"> </w:t>
      </w:r>
      <w:r w:rsidR="00117AE5">
        <w:t xml:space="preserve">he also </w:t>
      </w:r>
      <w:r w:rsidR="005E6515">
        <w:t>suggested a represe</w:t>
      </w:r>
      <w:r w:rsidR="009013D8">
        <w:t>ntative in the retail industry.</w:t>
      </w:r>
      <w:r w:rsidR="00117AE5">
        <w:t xml:space="preserve"> In addition, Director Edgar was uncertain if the member needed to be a Democrat or an Independent. He would advise the commission at the next meeting. </w:t>
      </w:r>
    </w:p>
    <w:p w:rsidR="00CD21DB" w:rsidRPr="00EC1DE8" w:rsidRDefault="00CD21DB" w:rsidP="00BA6BE8">
      <w:pPr>
        <w:tabs>
          <w:tab w:val="left" w:pos="-1440"/>
        </w:tabs>
        <w:rPr>
          <w:b/>
          <w:u w:val="single"/>
        </w:rPr>
      </w:pPr>
    </w:p>
    <w:p w:rsidR="00BA6BE8" w:rsidRPr="00EC1DE8" w:rsidRDefault="00BA6BE8" w:rsidP="00BA6BE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BA6BE8" w:rsidRPr="00EC1DE8" w:rsidRDefault="00BA6BE8" w:rsidP="00BA6BE8">
      <w:pPr>
        <w:tabs>
          <w:tab w:val="left" w:pos="-1440"/>
        </w:tabs>
        <w:rPr>
          <w:highlight w:val="yellow"/>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rsidR="005E6515">
        <w:t>March 23, 2018</w:t>
      </w:r>
      <w:r w:rsidRPr="00EC1DE8">
        <w:t>, at 10:00 a.m.</w:t>
      </w:r>
      <w:r w:rsidR="002C6BF0">
        <w:t xml:space="preserve"> </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rsidR="002D50A2">
        <w:t>Roth</w:t>
      </w:r>
      <w:r w:rsidRPr="00EC1DE8">
        <w:t xml:space="preserve"> moved; </w:t>
      </w:r>
      <w:r w:rsidR="005E6515">
        <w:t>Commissioner Anderson</w:t>
      </w:r>
      <w:r w:rsidR="00713F62">
        <w:t xml:space="preserve"> </w:t>
      </w:r>
      <w:r w:rsidRPr="00EC1DE8">
        <w:t>seconded.  All members voting aye, the motion carr</w:t>
      </w:r>
      <w:r>
        <w:t>ied.  Meeting adjourn</w:t>
      </w:r>
      <w:r w:rsidR="002C6BF0">
        <w:t>ed at 10:40</w:t>
      </w:r>
      <w:r w:rsidRPr="00EC1DE8">
        <w:t xml:space="preserve">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6D2E47" w:rsidRDefault="006D2E47" w:rsidP="00BA6B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w:t>
      </w:r>
      <w:r w:rsidR="006D2E47">
        <w:t xml:space="preserve"> </w:t>
      </w:r>
      <w:r w:rsidRPr="00EC1DE8">
        <w:t>to the meeting.</w:t>
      </w:r>
    </w:p>
    <w:p w:rsidR="0042116C" w:rsidRPr="00BA6BE8" w:rsidRDefault="0042116C" w:rsidP="00BA6BE8"/>
    <w:sectPr w:rsidR="0042116C" w:rsidRPr="00BA6BE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0F2988"/>
    <w:rsid w:val="00117AE5"/>
    <w:rsid w:val="001552CB"/>
    <w:rsid w:val="001641A6"/>
    <w:rsid w:val="0019770F"/>
    <w:rsid w:val="001E014B"/>
    <w:rsid w:val="001E15D8"/>
    <w:rsid w:val="001E4B87"/>
    <w:rsid w:val="001E7DDF"/>
    <w:rsid w:val="002012DF"/>
    <w:rsid w:val="002173A8"/>
    <w:rsid w:val="00242548"/>
    <w:rsid w:val="00251F2D"/>
    <w:rsid w:val="00271BED"/>
    <w:rsid w:val="002741AE"/>
    <w:rsid w:val="00276A11"/>
    <w:rsid w:val="00280AC0"/>
    <w:rsid w:val="0028745E"/>
    <w:rsid w:val="00291298"/>
    <w:rsid w:val="00292806"/>
    <w:rsid w:val="002B2403"/>
    <w:rsid w:val="002C6BF0"/>
    <w:rsid w:val="002D4C4C"/>
    <w:rsid w:val="002D50A2"/>
    <w:rsid w:val="002F6CA9"/>
    <w:rsid w:val="00325B72"/>
    <w:rsid w:val="003530E1"/>
    <w:rsid w:val="003543BB"/>
    <w:rsid w:val="00364FC0"/>
    <w:rsid w:val="00370A64"/>
    <w:rsid w:val="00385462"/>
    <w:rsid w:val="00387361"/>
    <w:rsid w:val="003A5CA6"/>
    <w:rsid w:val="003B7C8E"/>
    <w:rsid w:val="003C7B9C"/>
    <w:rsid w:val="003E0274"/>
    <w:rsid w:val="00413B21"/>
    <w:rsid w:val="0041585D"/>
    <w:rsid w:val="00417959"/>
    <w:rsid w:val="0042116C"/>
    <w:rsid w:val="00440810"/>
    <w:rsid w:val="00447B4C"/>
    <w:rsid w:val="004675BB"/>
    <w:rsid w:val="004A4364"/>
    <w:rsid w:val="004E5396"/>
    <w:rsid w:val="00504F6B"/>
    <w:rsid w:val="00505641"/>
    <w:rsid w:val="005174DD"/>
    <w:rsid w:val="005364B3"/>
    <w:rsid w:val="00537164"/>
    <w:rsid w:val="005B0A2A"/>
    <w:rsid w:val="005B78F5"/>
    <w:rsid w:val="005E6515"/>
    <w:rsid w:val="0060692A"/>
    <w:rsid w:val="00622FC2"/>
    <w:rsid w:val="006306ED"/>
    <w:rsid w:val="00657A82"/>
    <w:rsid w:val="00663B7B"/>
    <w:rsid w:val="0067001E"/>
    <w:rsid w:val="0067685B"/>
    <w:rsid w:val="006845DB"/>
    <w:rsid w:val="006866DB"/>
    <w:rsid w:val="006952EB"/>
    <w:rsid w:val="006A3F81"/>
    <w:rsid w:val="006B4B9B"/>
    <w:rsid w:val="006C5045"/>
    <w:rsid w:val="006D2E47"/>
    <w:rsid w:val="006F7A52"/>
    <w:rsid w:val="00702ADF"/>
    <w:rsid w:val="00713F62"/>
    <w:rsid w:val="0072261C"/>
    <w:rsid w:val="00724D3C"/>
    <w:rsid w:val="00742AA5"/>
    <w:rsid w:val="00753871"/>
    <w:rsid w:val="00766BED"/>
    <w:rsid w:val="007A7383"/>
    <w:rsid w:val="007C21C4"/>
    <w:rsid w:val="007C36AC"/>
    <w:rsid w:val="00802632"/>
    <w:rsid w:val="00862496"/>
    <w:rsid w:val="00865D17"/>
    <w:rsid w:val="00882F28"/>
    <w:rsid w:val="0088384F"/>
    <w:rsid w:val="00893CA4"/>
    <w:rsid w:val="008C218D"/>
    <w:rsid w:val="008D2E71"/>
    <w:rsid w:val="008D38BF"/>
    <w:rsid w:val="009013D8"/>
    <w:rsid w:val="00937089"/>
    <w:rsid w:val="00954116"/>
    <w:rsid w:val="00973FC7"/>
    <w:rsid w:val="00980CA8"/>
    <w:rsid w:val="00990971"/>
    <w:rsid w:val="009A3157"/>
    <w:rsid w:val="009C23E5"/>
    <w:rsid w:val="009D3D3C"/>
    <w:rsid w:val="009E0A8A"/>
    <w:rsid w:val="009E7D7F"/>
    <w:rsid w:val="009F1237"/>
    <w:rsid w:val="009F524B"/>
    <w:rsid w:val="00A101E6"/>
    <w:rsid w:val="00A11356"/>
    <w:rsid w:val="00A14D05"/>
    <w:rsid w:val="00A35B54"/>
    <w:rsid w:val="00A65490"/>
    <w:rsid w:val="00A67984"/>
    <w:rsid w:val="00AA60DE"/>
    <w:rsid w:val="00AB4EF3"/>
    <w:rsid w:val="00AC5F93"/>
    <w:rsid w:val="00AC7F3C"/>
    <w:rsid w:val="00AF4DBA"/>
    <w:rsid w:val="00B2041D"/>
    <w:rsid w:val="00B214EF"/>
    <w:rsid w:val="00B325D8"/>
    <w:rsid w:val="00B34DF9"/>
    <w:rsid w:val="00B42411"/>
    <w:rsid w:val="00B5211B"/>
    <w:rsid w:val="00B64B82"/>
    <w:rsid w:val="00B70369"/>
    <w:rsid w:val="00BA360E"/>
    <w:rsid w:val="00BA6BE8"/>
    <w:rsid w:val="00BC1F40"/>
    <w:rsid w:val="00BC58B1"/>
    <w:rsid w:val="00BC5F22"/>
    <w:rsid w:val="00BF4B61"/>
    <w:rsid w:val="00BF5EDF"/>
    <w:rsid w:val="00BF641B"/>
    <w:rsid w:val="00C01204"/>
    <w:rsid w:val="00C0397E"/>
    <w:rsid w:val="00C07435"/>
    <w:rsid w:val="00C152ED"/>
    <w:rsid w:val="00C408C9"/>
    <w:rsid w:val="00C41804"/>
    <w:rsid w:val="00C6224F"/>
    <w:rsid w:val="00CC2E8E"/>
    <w:rsid w:val="00CD21DB"/>
    <w:rsid w:val="00CE4751"/>
    <w:rsid w:val="00CF1B2F"/>
    <w:rsid w:val="00D01B8D"/>
    <w:rsid w:val="00D050B1"/>
    <w:rsid w:val="00D30284"/>
    <w:rsid w:val="00D34B44"/>
    <w:rsid w:val="00D47CEE"/>
    <w:rsid w:val="00D978CF"/>
    <w:rsid w:val="00E31020"/>
    <w:rsid w:val="00E41029"/>
    <w:rsid w:val="00E50D4B"/>
    <w:rsid w:val="00E63A4F"/>
    <w:rsid w:val="00E77964"/>
    <w:rsid w:val="00E8397F"/>
    <w:rsid w:val="00EE2FFB"/>
    <w:rsid w:val="00EF4FF9"/>
    <w:rsid w:val="00F01769"/>
    <w:rsid w:val="00F0383D"/>
    <w:rsid w:val="00F4787D"/>
    <w:rsid w:val="00F500BF"/>
    <w:rsid w:val="00F67FDC"/>
    <w:rsid w:val="00F811B8"/>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Luanne Mansanares</cp:lastModifiedBy>
  <cp:revision>11</cp:revision>
  <cp:lastPrinted>2017-09-05T18:47:00Z</cp:lastPrinted>
  <dcterms:created xsi:type="dcterms:W3CDTF">2018-02-14T23:10:00Z</dcterms:created>
  <dcterms:modified xsi:type="dcterms:W3CDTF">2018-03-14T23:31:00Z</dcterms:modified>
</cp:coreProperties>
</file>